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7402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56FF">
        <w:rPr>
          <w:rFonts w:ascii="Times New Roman" w:hAnsi="Times New Roman" w:cs="Times New Roman"/>
          <w:sz w:val="24"/>
          <w:szCs w:val="24"/>
        </w:rPr>
        <w:t>2</w:t>
      </w:r>
    </w:p>
    <w:p w14:paraId="6B2D289F" w14:textId="77777777" w:rsidR="00C0302A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</w:t>
      </w:r>
    </w:p>
    <w:p w14:paraId="3E7C48EF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>Нижнее Санчелеево</w:t>
      </w:r>
    </w:p>
    <w:p w14:paraId="4106C554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14:paraId="3BCCEC73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14:paraId="3F97D5D0" w14:textId="544FC148" w:rsidR="00C0302A" w:rsidRPr="008F1E06" w:rsidRDefault="00456479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0302A" w:rsidRPr="008F1E0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29.12.2021г  №</w:t>
      </w:r>
      <w:proofErr w:type="gramEnd"/>
      <w:r w:rsidR="00C0302A" w:rsidRPr="008F1E06">
        <w:rPr>
          <w:rFonts w:ascii="Times New Roman" w:hAnsi="Times New Roman" w:cs="Times New Roman"/>
          <w:sz w:val="24"/>
          <w:szCs w:val="24"/>
        </w:rPr>
        <w:t xml:space="preserve"> </w:t>
      </w:r>
      <w:r w:rsidR="00A373A7">
        <w:rPr>
          <w:rFonts w:ascii="Times New Roman" w:hAnsi="Times New Roman" w:cs="Times New Roman"/>
          <w:sz w:val="24"/>
          <w:szCs w:val="24"/>
        </w:rPr>
        <w:t>62</w:t>
      </w:r>
      <w:r w:rsidR="00C0302A" w:rsidRPr="008F1E06">
        <w:rPr>
          <w:rFonts w:ascii="Times New Roman" w:hAnsi="Times New Roman" w:cs="Times New Roman"/>
          <w:sz w:val="24"/>
          <w:szCs w:val="24"/>
        </w:rPr>
        <w:t xml:space="preserve">       </w:t>
      </w:r>
      <w:r w:rsidR="00C0302A" w:rsidRPr="008F1E06">
        <w:rPr>
          <w:rFonts w:ascii="Times New Roman" w:hAnsi="Times New Roman" w:cs="Times New Roman"/>
        </w:rPr>
        <w:t xml:space="preserve">            </w:t>
      </w:r>
    </w:p>
    <w:p w14:paraId="3EF264D4" w14:textId="77777777" w:rsidR="00DC5220" w:rsidRPr="00DC5220" w:rsidRDefault="00DC5220" w:rsidP="00C0302A">
      <w:pPr>
        <w:tabs>
          <w:tab w:val="left" w:pos="11340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</w:rPr>
      </w:pPr>
    </w:p>
    <w:p w14:paraId="7412F1CE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14:paraId="15D34F0B" w14:textId="77777777"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 </w:t>
      </w:r>
      <w:r w:rsidR="009F6D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</w:t>
      </w:r>
      <w:proofErr w:type="gramEnd"/>
      <w:r w:rsidR="009F6D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Санчелеево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14:paraId="668C1F5A" w14:textId="77777777"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14:paraId="289BAF0A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14:paraId="6A7B2CD8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952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14:paraId="7381F50F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5BA32D78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3986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6DC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14:paraId="3D2FD7F2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9C8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2EF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3EC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14:paraId="6F980824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3621" w14:textId="77777777" w:rsidR="00DC5220" w:rsidRPr="00DC5220" w:rsidRDefault="00131F66" w:rsidP="009F6DD6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376F55">
              <w:rPr>
                <w:rFonts w:ascii="Times New Roman" w:eastAsia="Times New Roman" w:hAnsi="Times New Roman" w:cs="Times New Roman"/>
                <w:b/>
              </w:rPr>
              <w:t>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A51" w14:textId="77777777"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F50" w14:textId="745110E8"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76F55" w:rsidRPr="00DC5220" w14:paraId="1ED3F350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433E" w14:textId="77777777" w:rsidR="00376F55" w:rsidRDefault="00376F55" w:rsidP="00376F55">
            <w:pPr>
              <w:jc w:val="center"/>
            </w:pPr>
            <w:r w:rsidRPr="00347B9A">
              <w:rPr>
                <w:rFonts w:ascii="Times New Roman" w:eastAsia="Times New Roman" w:hAnsi="Times New Roman" w:cs="Times New Roman"/>
                <w:b/>
              </w:rPr>
              <w:t>44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63B" w14:textId="77777777"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4EC" w14:textId="77777777" w:rsidR="00376F55" w:rsidRPr="00DC5220" w:rsidRDefault="00376F5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Изменение остатков </w:t>
            </w:r>
            <w:proofErr w:type="gramStart"/>
            <w:r w:rsidRPr="00DC5220">
              <w:rPr>
                <w:rFonts w:ascii="Times New Roman" w:eastAsia="Times New Roman" w:hAnsi="Times New Roman" w:cs="Times New Roman"/>
              </w:rPr>
              <w:t>средств  на</w:t>
            </w:r>
            <w:proofErr w:type="gramEnd"/>
            <w:r w:rsidRPr="00DC5220">
              <w:rPr>
                <w:rFonts w:ascii="Times New Roman" w:eastAsia="Times New Roman" w:hAnsi="Times New Roman" w:cs="Times New Roman"/>
              </w:rPr>
              <w:t xml:space="preserve">  счетах  по                               учету средств бюджета</w:t>
            </w:r>
          </w:p>
          <w:p w14:paraId="11AC6CBB" w14:textId="77777777"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1AFDF1D5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270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2C61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48F9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14:paraId="13255A17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2F3FE1BB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2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C2D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120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14:paraId="248C23A3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6EB1A567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1A5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0132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53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14:paraId="420C58A6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3CEE9F2A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D1A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B83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5BDB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14:paraId="66649D2C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9F6DD6" w:rsidRPr="00DC5220" w14:paraId="20803FD7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39A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083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C10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14:paraId="6D097FFF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173B284C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BA7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99F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E96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DC5220">
              <w:rPr>
                <w:rFonts w:ascii="Times New Roman" w:eastAsia="Times New Roman" w:hAnsi="Times New Roman" w:cs="Times New Roman"/>
              </w:rPr>
              <w:t>Уменьшение  прочих</w:t>
            </w:r>
            <w:proofErr w:type="gramEnd"/>
            <w:r w:rsidRPr="00DC5220">
              <w:rPr>
                <w:rFonts w:ascii="Times New Roman" w:eastAsia="Times New Roman" w:hAnsi="Times New Roman" w:cs="Times New Roman"/>
              </w:rPr>
              <w:t xml:space="preserve"> остатков  средств                               бюджетов</w:t>
            </w:r>
          </w:p>
          <w:p w14:paraId="1FA4FAED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02BCEDD0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0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F77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69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14:paraId="39DA3200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5F1002F8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6C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AFD4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4231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14:paraId="5E4B141C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14:paraId="014F6CDD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14:paraId="044ED624" w14:textId="77777777"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14:paraId="5F79CD30" w14:textId="77777777"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C1876C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41752409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45F43307" w14:textId="77777777"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14:paraId="44567181" w14:textId="77777777"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C6AF7"/>
    <w:rsid w:val="00131F66"/>
    <w:rsid w:val="00153C0A"/>
    <w:rsid w:val="0018569E"/>
    <w:rsid w:val="001B338A"/>
    <w:rsid w:val="001E2AC1"/>
    <w:rsid w:val="001F44F2"/>
    <w:rsid w:val="00292A42"/>
    <w:rsid w:val="00297A75"/>
    <w:rsid w:val="002D56FF"/>
    <w:rsid w:val="002E42F9"/>
    <w:rsid w:val="00376F55"/>
    <w:rsid w:val="003F6BE0"/>
    <w:rsid w:val="00412F5C"/>
    <w:rsid w:val="00456479"/>
    <w:rsid w:val="00467E62"/>
    <w:rsid w:val="004E2092"/>
    <w:rsid w:val="005A4425"/>
    <w:rsid w:val="005E627C"/>
    <w:rsid w:val="006446BF"/>
    <w:rsid w:val="00673573"/>
    <w:rsid w:val="00683A12"/>
    <w:rsid w:val="00692DAE"/>
    <w:rsid w:val="0069409D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D73AF"/>
    <w:rsid w:val="009F6DD6"/>
    <w:rsid w:val="00A373A7"/>
    <w:rsid w:val="00A51E30"/>
    <w:rsid w:val="00A8064B"/>
    <w:rsid w:val="00A93158"/>
    <w:rsid w:val="00AC01EE"/>
    <w:rsid w:val="00AC2DC3"/>
    <w:rsid w:val="00AD2B49"/>
    <w:rsid w:val="00AE34F1"/>
    <w:rsid w:val="00AF57DC"/>
    <w:rsid w:val="00B11BCB"/>
    <w:rsid w:val="00B55842"/>
    <w:rsid w:val="00B86065"/>
    <w:rsid w:val="00BD5581"/>
    <w:rsid w:val="00BD66F0"/>
    <w:rsid w:val="00C0302A"/>
    <w:rsid w:val="00C0496D"/>
    <w:rsid w:val="00C50D80"/>
    <w:rsid w:val="00CC2F60"/>
    <w:rsid w:val="00D64276"/>
    <w:rsid w:val="00DA3D3F"/>
    <w:rsid w:val="00DC5220"/>
    <w:rsid w:val="00DE392E"/>
    <w:rsid w:val="00E736A7"/>
    <w:rsid w:val="00E87E2D"/>
    <w:rsid w:val="00EA2B0D"/>
    <w:rsid w:val="00F62B95"/>
    <w:rsid w:val="00F9604B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88CF"/>
  <w15:docId w15:val="{A265BD9B-57B0-41A3-ADB9-AE570DB8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65</cp:revision>
  <cp:lastPrinted>2020-12-30T07:35:00Z</cp:lastPrinted>
  <dcterms:created xsi:type="dcterms:W3CDTF">2019-10-31T07:23:00Z</dcterms:created>
  <dcterms:modified xsi:type="dcterms:W3CDTF">2021-12-29T06:45:00Z</dcterms:modified>
</cp:coreProperties>
</file>